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horzAnchor="margin" w:tblpX="-635" w:tblpY="-930"/>
        <w:tblW w:w="1059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229"/>
      </w:tblGrid>
      <w:tr w:rsidR="009B5EC6" w:rsidRPr="009B5EC6" w:rsidTr="00F857DD">
        <w:trPr>
          <w:trHeight w:val="15437"/>
        </w:trPr>
        <w:tc>
          <w:tcPr>
            <w:tcW w:w="3369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8A29AE" w:rsidRPr="008A29AE" w:rsidRDefault="008A29AE" w:rsidP="00330657">
            <w:pPr>
              <w:spacing w:line="240" w:lineRule="auto"/>
              <w:rPr>
                <w:sz w:val="16"/>
                <w:szCs w:val="16"/>
              </w:rPr>
            </w:pPr>
          </w:p>
          <w:tbl>
            <w:tblPr>
              <w:tblStyle w:val="Tabelraster"/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3034"/>
            </w:tblGrid>
            <w:tr w:rsidR="00667D80" w:rsidTr="00DA37C4">
              <w:trPr>
                <w:trHeight w:val="2767"/>
                <w:jc w:val="center"/>
              </w:trPr>
              <w:tc>
                <w:tcPr>
                  <w:tcW w:w="3034" w:type="dxa"/>
                  <w:shd w:val="clear" w:color="auto" w:fill="FFFFFF" w:themeFill="background1"/>
                </w:tcPr>
                <w:p w:rsidR="00667D80" w:rsidRPr="00DA37C4" w:rsidRDefault="00473EF0" w:rsidP="00734205">
                  <w:pPr>
                    <w:pStyle w:val="Geenafstand"/>
                    <w:framePr w:hSpace="141" w:wrap="around" w:hAnchor="margin" w:x="-635" w:y="-930"/>
                    <w:rPr>
                      <w:color w:val="FFFFFF" w:themeColor="background1"/>
                      <w:highlight w:val="red"/>
                    </w:rPr>
                  </w:pPr>
                  <w:r w:rsidRPr="00DA37C4">
                    <w:rPr>
                      <w:noProof/>
                    </w:rPr>
                    <w:t xml:space="preserve">           </w:t>
                  </w:r>
                  <w:r w:rsidRPr="00DA37C4">
                    <w:rPr>
                      <w:noProof/>
                    </w:rPr>
                    <w:drawing>
                      <wp:inline distT="0" distB="0" distL="0" distR="0">
                        <wp:extent cx="1084267" cy="1661986"/>
                        <wp:effectExtent l="0" t="0" r="0" b="0"/>
                        <wp:docPr id="2" name="Afbeelding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WVZ.jpg"/>
                                <pic:cNvPicPr preferRelativeResize="0"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4267" cy="16619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1869" w:rsidRDefault="00F41869" w:rsidP="00330657">
            <w:pPr>
              <w:spacing w:line="240" w:lineRule="auto"/>
              <w:rPr>
                <w:b/>
                <w:color w:val="1F497D" w:themeColor="text2"/>
                <w:sz w:val="22"/>
                <w:szCs w:val="22"/>
              </w:rPr>
            </w:pPr>
          </w:p>
          <w:p w:rsidR="009B5EC6" w:rsidRPr="00667D80" w:rsidRDefault="009B5EC6" w:rsidP="00330657">
            <w:pPr>
              <w:spacing w:line="240" w:lineRule="auto"/>
              <w:rPr>
                <w:b/>
                <w:color w:val="1F497D" w:themeColor="text2"/>
                <w:sz w:val="22"/>
                <w:szCs w:val="22"/>
              </w:rPr>
            </w:pPr>
            <w:r w:rsidRPr="00667D80">
              <w:rPr>
                <w:b/>
                <w:color w:val="1F497D" w:themeColor="text2"/>
                <w:sz w:val="22"/>
                <w:szCs w:val="22"/>
              </w:rPr>
              <w:t xml:space="preserve">Wie kunnen er meedoen? </w:t>
            </w:r>
          </w:p>
          <w:p w:rsidR="00363C81" w:rsidRPr="00667D80" w:rsidRDefault="009B5EC6" w:rsidP="00330657">
            <w:pPr>
              <w:shd w:val="clear" w:color="auto" w:fill="DAEEF3" w:themeFill="accent5" w:themeFillTint="33"/>
              <w:spacing w:line="240" w:lineRule="auto"/>
              <w:rPr>
                <w:color w:val="1F497D" w:themeColor="text2"/>
                <w:sz w:val="22"/>
                <w:szCs w:val="22"/>
              </w:rPr>
            </w:pPr>
            <w:r w:rsidRPr="00667D80">
              <w:rPr>
                <w:color w:val="1F497D" w:themeColor="text2"/>
                <w:sz w:val="22"/>
                <w:szCs w:val="22"/>
              </w:rPr>
              <w:t>D</w:t>
            </w:r>
            <w:r w:rsidR="00363C81" w:rsidRPr="00667D80">
              <w:rPr>
                <w:color w:val="1F497D" w:themeColor="text2"/>
                <w:sz w:val="22"/>
                <w:szCs w:val="22"/>
              </w:rPr>
              <w:t xml:space="preserve">e </w:t>
            </w:r>
            <w:r w:rsidR="00542615">
              <w:rPr>
                <w:color w:val="1F497D" w:themeColor="text2"/>
                <w:sz w:val="22"/>
                <w:szCs w:val="22"/>
              </w:rPr>
              <w:t xml:space="preserve">dag </w:t>
            </w:r>
            <w:r w:rsidR="00965F0D">
              <w:rPr>
                <w:color w:val="1F497D" w:themeColor="text2"/>
                <w:sz w:val="22"/>
                <w:szCs w:val="22"/>
              </w:rPr>
              <w:t>is bedoeld voor kinderen van 10</w:t>
            </w:r>
            <w:r w:rsidR="00542615">
              <w:rPr>
                <w:color w:val="1F497D" w:themeColor="text2"/>
                <w:sz w:val="22"/>
                <w:szCs w:val="22"/>
              </w:rPr>
              <w:t xml:space="preserve"> tot 14 jaar</w:t>
            </w:r>
            <w:r w:rsidR="0016595B">
              <w:rPr>
                <w:color w:val="1F497D" w:themeColor="text2"/>
                <w:sz w:val="22"/>
                <w:szCs w:val="22"/>
              </w:rPr>
              <w:t>.</w:t>
            </w:r>
            <w:r w:rsidR="00363C81" w:rsidRPr="00667D80">
              <w:rPr>
                <w:color w:val="1F497D" w:themeColor="text2"/>
                <w:sz w:val="22"/>
                <w:szCs w:val="22"/>
              </w:rPr>
              <w:t xml:space="preserve"> </w:t>
            </w:r>
          </w:p>
          <w:p w:rsidR="00363C81" w:rsidRDefault="00363C81" w:rsidP="00330657">
            <w:pPr>
              <w:shd w:val="clear" w:color="auto" w:fill="DAEEF3" w:themeFill="accent5" w:themeFillTint="33"/>
              <w:spacing w:line="240" w:lineRule="auto"/>
              <w:rPr>
                <w:color w:val="1F497D" w:themeColor="text2"/>
                <w:sz w:val="22"/>
                <w:szCs w:val="22"/>
              </w:rPr>
            </w:pPr>
            <w:r w:rsidRPr="00667D80">
              <w:rPr>
                <w:color w:val="1F497D" w:themeColor="text2"/>
                <w:sz w:val="22"/>
                <w:szCs w:val="22"/>
              </w:rPr>
              <w:t xml:space="preserve">Uiteraard </w:t>
            </w:r>
            <w:r w:rsidR="0016595B">
              <w:rPr>
                <w:color w:val="1F497D" w:themeColor="text2"/>
                <w:sz w:val="22"/>
                <w:szCs w:val="22"/>
              </w:rPr>
              <w:t>is het hebben van de zwemdiploma’s A én B verplicht</w:t>
            </w:r>
            <w:r w:rsidRPr="00667D80">
              <w:rPr>
                <w:color w:val="1F497D" w:themeColor="text2"/>
                <w:sz w:val="22"/>
                <w:szCs w:val="22"/>
              </w:rPr>
              <w:t xml:space="preserve">. </w:t>
            </w:r>
          </w:p>
          <w:p w:rsidR="007E26AA" w:rsidRDefault="007E26AA" w:rsidP="00330657">
            <w:pPr>
              <w:shd w:val="clear" w:color="auto" w:fill="DAEEF3" w:themeFill="accent5" w:themeFillTint="33"/>
              <w:spacing w:line="240" w:lineRule="auto"/>
              <w:rPr>
                <w:color w:val="1F497D" w:themeColor="text2"/>
                <w:sz w:val="22"/>
                <w:szCs w:val="22"/>
              </w:rPr>
            </w:pPr>
          </w:p>
          <w:p w:rsidR="00363C81" w:rsidRPr="009B5EC6" w:rsidRDefault="00363C81" w:rsidP="00F41869">
            <w:pPr>
              <w:pStyle w:val="BodyCopy"/>
              <w:shd w:val="clear" w:color="auto" w:fill="DAEEF3" w:themeFill="accent5" w:themeFillTint="33"/>
              <w:spacing w:line="240" w:lineRule="auto"/>
              <w:rPr>
                <w:i/>
              </w:rPr>
            </w:pPr>
          </w:p>
        </w:tc>
        <w:tc>
          <w:tcPr>
            <w:tcW w:w="7229" w:type="dxa"/>
            <w:tcBorders>
              <w:left w:val="single" w:sz="4" w:space="0" w:color="1F497D" w:themeColor="text2"/>
            </w:tcBorders>
          </w:tcPr>
          <w:p w:rsidR="00363C81" w:rsidRPr="009B5EC6" w:rsidRDefault="009B5EC6" w:rsidP="00330657">
            <w:pPr>
              <w:pStyle w:val="BodyCopy"/>
              <w:tabs>
                <w:tab w:val="center" w:pos="1560"/>
                <w:tab w:val="right" w:pos="2158"/>
              </w:tabs>
              <w:ind w:right="18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  <w:r w:rsidRPr="009807CC"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  <w:t xml:space="preserve">Inschrijfformulier </w:t>
            </w:r>
            <w:r w:rsidR="00542615"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  <w:t xml:space="preserve">catamaran kennismakingsdag  voor de jeugd   2 juli </w:t>
            </w:r>
            <w:r w:rsidR="009807CC" w:rsidRPr="009807CC"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  <w:t>201</w:t>
            </w:r>
            <w:r w:rsidR="00C341BF"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  <w:t>6</w:t>
            </w:r>
          </w:p>
          <w:p w:rsidR="00542615" w:rsidRDefault="00363C81" w:rsidP="00542615">
            <w:pPr>
              <w:tabs>
                <w:tab w:val="right" w:pos="2158"/>
              </w:tabs>
              <w:spacing w:line="240" w:lineRule="auto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 w:rsidRPr="009807CC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                    </w:t>
            </w:r>
            <w:bookmarkStart w:id="0" w:name="_GoBack"/>
            <w:bookmarkEnd w:id="0"/>
            <w:r w:rsidRPr="009807CC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  <w:tbl>
            <w:tblPr>
              <w:tblStyle w:val="Tabelraster"/>
              <w:tblpPr w:leftFromText="141" w:rightFromText="141" w:vertAnchor="page" w:horzAnchor="margin" w:tblpY="1931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2188"/>
              <w:gridCol w:w="4805"/>
            </w:tblGrid>
            <w:tr w:rsidR="00DF481E" w:rsidRPr="009B5EC6" w:rsidTr="00DF481E">
              <w:trPr>
                <w:trHeight w:hRule="exact" w:val="302"/>
              </w:trPr>
              <w:tc>
                <w:tcPr>
                  <w:tcW w:w="2188" w:type="dxa"/>
                  <w:shd w:val="clear" w:color="auto" w:fill="DAEEF3" w:themeFill="accent5" w:themeFillTint="33"/>
                  <w:vAlign w:val="bottom"/>
                </w:tcPr>
                <w:p w:rsidR="00DF481E" w:rsidRPr="009807CC" w:rsidRDefault="00DF481E" w:rsidP="00DF481E">
                  <w:pPr>
                    <w:pStyle w:val="BodyCopy"/>
                    <w:tabs>
                      <w:tab w:val="center" w:pos="1560"/>
                      <w:tab w:val="right" w:pos="2158"/>
                    </w:tabs>
                    <w:ind w:right="18"/>
                    <w:rPr>
                      <w:rFonts w:asciiTheme="minorHAnsi" w:hAnsiTheme="minorHAnsi"/>
                      <w:color w:val="1F497D" w:themeColor="text2"/>
                      <w:sz w:val="22"/>
                      <w:szCs w:val="22"/>
                    </w:rPr>
                  </w:pPr>
                  <w:r w:rsidRPr="009807CC">
                    <w:rPr>
                      <w:color w:val="1F497D" w:themeColor="text2"/>
                      <w:sz w:val="22"/>
                      <w:szCs w:val="22"/>
                    </w:rPr>
                    <w:t>Achternaam</w:t>
                  </w:r>
                </w:p>
              </w:tc>
              <w:tc>
                <w:tcPr>
                  <w:tcW w:w="4805" w:type="dxa"/>
                  <w:vAlign w:val="center"/>
                </w:tcPr>
                <w:p w:rsidR="00DF481E" w:rsidRPr="00A11CE2" w:rsidRDefault="00DF481E" w:rsidP="00DF481E">
                  <w:pPr>
                    <w:pStyle w:val="BodyCopy"/>
                    <w:tabs>
                      <w:tab w:val="center" w:pos="1560"/>
                      <w:tab w:val="right" w:pos="2158"/>
                    </w:tabs>
                    <w:ind w:right="18"/>
                    <w:rPr>
                      <w:rFonts w:asciiTheme="minorHAnsi" w:hAnsiTheme="minorHAnsi"/>
                      <w:b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F481E" w:rsidRPr="009B5EC6" w:rsidTr="00DF481E">
              <w:trPr>
                <w:trHeight w:hRule="exact" w:val="302"/>
              </w:trPr>
              <w:tc>
                <w:tcPr>
                  <w:tcW w:w="2188" w:type="dxa"/>
                  <w:shd w:val="clear" w:color="auto" w:fill="DAEEF3" w:themeFill="accent5" w:themeFillTint="33"/>
                  <w:vAlign w:val="center"/>
                </w:tcPr>
                <w:p w:rsidR="00DF481E" w:rsidRPr="009807CC" w:rsidRDefault="00DF481E" w:rsidP="00DF481E">
                  <w:pPr>
                    <w:pStyle w:val="BodyCopy"/>
                    <w:tabs>
                      <w:tab w:val="center" w:pos="1560"/>
                      <w:tab w:val="right" w:pos="2158"/>
                    </w:tabs>
                    <w:ind w:right="18"/>
                    <w:rPr>
                      <w:rFonts w:asciiTheme="minorHAnsi" w:hAnsiTheme="minorHAnsi"/>
                      <w:color w:val="1F497D" w:themeColor="text2"/>
                      <w:sz w:val="22"/>
                      <w:szCs w:val="22"/>
                    </w:rPr>
                  </w:pPr>
                  <w:r w:rsidRPr="009807CC">
                    <w:rPr>
                      <w:color w:val="1F497D" w:themeColor="text2"/>
                      <w:sz w:val="22"/>
                      <w:szCs w:val="22"/>
                    </w:rPr>
                    <w:t xml:space="preserve">Voornaam      </w:t>
                  </w:r>
                </w:p>
              </w:tc>
              <w:tc>
                <w:tcPr>
                  <w:tcW w:w="4805" w:type="dxa"/>
                  <w:vAlign w:val="center"/>
                </w:tcPr>
                <w:p w:rsidR="00DF481E" w:rsidRPr="00A11CE2" w:rsidRDefault="00DF481E" w:rsidP="00DF481E">
                  <w:pPr>
                    <w:pStyle w:val="BodyCopy"/>
                    <w:tabs>
                      <w:tab w:val="center" w:pos="1560"/>
                      <w:tab w:val="right" w:pos="2158"/>
                    </w:tabs>
                    <w:ind w:right="18"/>
                    <w:rPr>
                      <w:rFonts w:asciiTheme="minorHAnsi" w:hAnsiTheme="minorHAnsi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F481E" w:rsidRPr="009B5EC6" w:rsidTr="00DF481E">
              <w:trPr>
                <w:trHeight w:hRule="exact" w:val="302"/>
              </w:trPr>
              <w:tc>
                <w:tcPr>
                  <w:tcW w:w="2188" w:type="dxa"/>
                  <w:shd w:val="clear" w:color="auto" w:fill="DAEEF3" w:themeFill="accent5" w:themeFillTint="33"/>
                  <w:vAlign w:val="center"/>
                </w:tcPr>
                <w:p w:rsidR="00DF481E" w:rsidRPr="009807CC" w:rsidRDefault="00DF481E" w:rsidP="00DF481E">
                  <w:pPr>
                    <w:pStyle w:val="BodyCopy"/>
                    <w:tabs>
                      <w:tab w:val="center" w:pos="1560"/>
                      <w:tab w:val="right" w:pos="2158"/>
                    </w:tabs>
                    <w:ind w:right="18"/>
                    <w:rPr>
                      <w:rFonts w:asciiTheme="minorHAnsi" w:hAnsiTheme="minorHAnsi"/>
                      <w:color w:val="1F497D" w:themeColor="text2"/>
                      <w:sz w:val="22"/>
                      <w:szCs w:val="22"/>
                    </w:rPr>
                  </w:pPr>
                  <w:r w:rsidRPr="009807CC">
                    <w:rPr>
                      <w:color w:val="1F497D" w:themeColor="text2"/>
                      <w:sz w:val="22"/>
                      <w:szCs w:val="22"/>
                    </w:rPr>
                    <w:t>Adres , huisnummer</w:t>
                  </w:r>
                </w:p>
              </w:tc>
              <w:tc>
                <w:tcPr>
                  <w:tcW w:w="4805" w:type="dxa"/>
                  <w:vAlign w:val="center"/>
                </w:tcPr>
                <w:p w:rsidR="00DF481E" w:rsidRPr="00A11CE2" w:rsidRDefault="00DF481E" w:rsidP="00DF481E">
                  <w:pPr>
                    <w:pStyle w:val="BodyCopy"/>
                    <w:tabs>
                      <w:tab w:val="center" w:pos="1560"/>
                      <w:tab w:val="right" w:pos="2158"/>
                    </w:tabs>
                    <w:ind w:right="18"/>
                    <w:rPr>
                      <w:rFonts w:asciiTheme="minorHAnsi" w:hAnsiTheme="minorHAnsi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F481E" w:rsidRPr="009B5EC6" w:rsidTr="00DF481E">
              <w:trPr>
                <w:trHeight w:hRule="exact" w:val="302"/>
              </w:trPr>
              <w:tc>
                <w:tcPr>
                  <w:tcW w:w="2188" w:type="dxa"/>
                  <w:shd w:val="clear" w:color="auto" w:fill="DAEEF3" w:themeFill="accent5" w:themeFillTint="33"/>
                  <w:vAlign w:val="center"/>
                </w:tcPr>
                <w:p w:rsidR="00DF481E" w:rsidRPr="009807CC" w:rsidRDefault="00DF481E" w:rsidP="00DF481E">
                  <w:pPr>
                    <w:pStyle w:val="BodyCopy"/>
                    <w:tabs>
                      <w:tab w:val="center" w:pos="1560"/>
                      <w:tab w:val="right" w:pos="2158"/>
                    </w:tabs>
                    <w:ind w:right="18"/>
                    <w:rPr>
                      <w:color w:val="1F497D" w:themeColor="text2"/>
                      <w:sz w:val="22"/>
                      <w:szCs w:val="22"/>
                    </w:rPr>
                  </w:pPr>
                  <w:r w:rsidRPr="009807CC">
                    <w:rPr>
                      <w:color w:val="1F497D" w:themeColor="text2"/>
                      <w:sz w:val="22"/>
                      <w:szCs w:val="22"/>
                    </w:rPr>
                    <w:t xml:space="preserve">Woonplaats  </w:t>
                  </w:r>
                </w:p>
              </w:tc>
              <w:tc>
                <w:tcPr>
                  <w:tcW w:w="4805" w:type="dxa"/>
                  <w:vAlign w:val="center"/>
                </w:tcPr>
                <w:p w:rsidR="00DF481E" w:rsidRPr="00A11CE2" w:rsidRDefault="00DF481E" w:rsidP="00DF481E">
                  <w:pPr>
                    <w:pStyle w:val="BodyCopy"/>
                    <w:tabs>
                      <w:tab w:val="center" w:pos="1560"/>
                      <w:tab w:val="right" w:pos="2158"/>
                    </w:tabs>
                    <w:ind w:right="18"/>
                    <w:rPr>
                      <w:rFonts w:asciiTheme="minorHAnsi" w:hAnsiTheme="minorHAnsi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F481E" w:rsidRPr="009B5EC6" w:rsidTr="00DF481E">
              <w:trPr>
                <w:trHeight w:hRule="exact" w:val="302"/>
              </w:trPr>
              <w:tc>
                <w:tcPr>
                  <w:tcW w:w="2188" w:type="dxa"/>
                  <w:shd w:val="clear" w:color="auto" w:fill="DAEEF3" w:themeFill="accent5" w:themeFillTint="33"/>
                  <w:vAlign w:val="center"/>
                </w:tcPr>
                <w:p w:rsidR="00DF481E" w:rsidRPr="009807CC" w:rsidRDefault="00DF481E" w:rsidP="00DF481E">
                  <w:pPr>
                    <w:pStyle w:val="BodyCopy"/>
                    <w:tabs>
                      <w:tab w:val="center" w:pos="1560"/>
                      <w:tab w:val="right" w:pos="2158"/>
                    </w:tabs>
                    <w:ind w:right="18"/>
                    <w:rPr>
                      <w:rFonts w:asciiTheme="minorHAnsi" w:hAnsiTheme="minorHAnsi"/>
                      <w:color w:val="1F497D" w:themeColor="text2"/>
                      <w:sz w:val="22"/>
                      <w:szCs w:val="22"/>
                    </w:rPr>
                  </w:pPr>
                  <w:r w:rsidRPr="009807CC">
                    <w:rPr>
                      <w:color w:val="1F497D" w:themeColor="text2"/>
                      <w:sz w:val="22"/>
                      <w:szCs w:val="22"/>
                    </w:rPr>
                    <w:t>Geboortedatum</w:t>
                  </w:r>
                </w:p>
              </w:tc>
              <w:tc>
                <w:tcPr>
                  <w:tcW w:w="4805" w:type="dxa"/>
                  <w:vAlign w:val="center"/>
                </w:tcPr>
                <w:p w:rsidR="00DF481E" w:rsidRPr="00A11CE2" w:rsidRDefault="00DF481E" w:rsidP="00DF481E">
                  <w:pPr>
                    <w:pStyle w:val="BodyCopy"/>
                    <w:tabs>
                      <w:tab w:val="center" w:pos="1560"/>
                      <w:tab w:val="right" w:pos="2158"/>
                    </w:tabs>
                    <w:ind w:right="18"/>
                    <w:rPr>
                      <w:rFonts w:asciiTheme="minorHAnsi" w:hAnsiTheme="minorHAnsi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F481E" w:rsidRPr="009B5EC6" w:rsidTr="00DF481E">
              <w:trPr>
                <w:trHeight w:hRule="exact" w:val="302"/>
              </w:trPr>
              <w:tc>
                <w:tcPr>
                  <w:tcW w:w="2188" w:type="dxa"/>
                  <w:shd w:val="clear" w:color="auto" w:fill="DAEEF3" w:themeFill="accent5" w:themeFillTint="33"/>
                  <w:vAlign w:val="center"/>
                </w:tcPr>
                <w:p w:rsidR="00DF481E" w:rsidRPr="009807CC" w:rsidRDefault="00DF481E" w:rsidP="00DF481E">
                  <w:pPr>
                    <w:pStyle w:val="BodyCopy"/>
                    <w:tabs>
                      <w:tab w:val="center" w:pos="1560"/>
                      <w:tab w:val="right" w:pos="2158"/>
                    </w:tabs>
                    <w:ind w:right="18"/>
                    <w:rPr>
                      <w:rFonts w:asciiTheme="minorHAnsi" w:hAnsiTheme="minorHAnsi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color w:val="1F497D" w:themeColor="text2"/>
                      <w:sz w:val="22"/>
                      <w:szCs w:val="22"/>
                    </w:rPr>
                    <w:t>Mobiel (ouder)</w:t>
                  </w:r>
                </w:p>
              </w:tc>
              <w:tc>
                <w:tcPr>
                  <w:tcW w:w="4805" w:type="dxa"/>
                  <w:vAlign w:val="center"/>
                </w:tcPr>
                <w:p w:rsidR="00DF481E" w:rsidRPr="00A11CE2" w:rsidRDefault="00DF481E" w:rsidP="00DF481E">
                  <w:pPr>
                    <w:pStyle w:val="BodyCopy"/>
                    <w:tabs>
                      <w:tab w:val="center" w:pos="1560"/>
                      <w:tab w:val="right" w:pos="2158"/>
                    </w:tabs>
                    <w:ind w:right="18"/>
                    <w:rPr>
                      <w:rFonts w:asciiTheme="minorHAnsi" w:hAnsiTheme="minorHAnsi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F481E" w:rsidRPr="009B5EC6" w:rsidTr="00DF481E">
              <w:trPr>
                <w:trHeight w:hRule="exact" w:val="302"/>
              </w:trPr>
              <w:tc>
                <w:tcPr>
                  <w:tcW w:w="2188" w:type="dxa"/>
                  <w:shd w:val="clear" w:color="auto" w:fill="DAEEF3" w:themeFill="accent5" w:themeFillTint="33"/>
                  <w:vAlign w:val="center"/>
                </w:tcPr>
                <w:p w:rsidR="00DF481E" w:rsidRPr="009807CC" w:rsidRDefault="00DF481E" w:rsidP="00DF481E">
                  <w:pPr>
                    <w:pStyle w:val="BodyCopy"/>
                    <w:tabs>
                      <w:tab w:val="center" w:pos="1560"/>
                      <w:tab w:val="right" w:pos="2158"/>
                    </w:tabs>
                    <w:ind w:right="18"/>
                    <w:rPr>
                      <w:rFonts w:asciiTheme="minorHAnsi" w:hAnsiTheme="minorHAnsi"/>
                      <w:color w:val="1F497D" w:themeColor="text2"/>
                      <w:sz w:val="22"/>
                      <w:szCs w:val="22"/>
                    </w:rPr>
                  </w:pPr>
                  <w:r w:rsidRPr="009807CC">
                    <w:rPr>
                      <w:color w:val="1F497D" w:themeColor="text2"/>
                      <w:sz w:val="22"/>
                      <w:szCs w:val="22"/>
                    </w:rPr>
                    <w:t>Emailadres</w:t>
                  </w:r>
                  <w:r>
                    <w:rPr>
                      <w:color w:val="1F497D" w:themeColor="text2"/>
                      <w:sz w:val="22"/>
                      <w:szCs w:val="22"/>
                    </w:rPr>
                    <w:t xml:space="preserve"> (ouder)</w:t>
                  </w:r>
                </w:p>
              </w:tc>
              <w:tc>
                <w:tcPr>
                  <w:tcW w:w="4805" w:type="dxa"/>
                  <w:vAlign w:val="center"/>
                </w:tcPr>
                <w:p w:rsidR="00DF481E" w:rsidRPr="00A11CE2" w:rsidRDefault="00DF481E" w:rsidP="00DF481E">
                  <w:pPr>
                    <w:pStyle w:val="BodyCopy"/>
                    <w:tabs>
                      <w:tab w:val="center" w:pos="1560"/>
                      <w:tab w:val="right" w:pos="2158"/>
                    </w:tabs>
                    <w:ind w:right="18"/>
                    <w:rPr>
                      <w:rFonts w:asciiTheme="minorHAnsi" w:hAnsiTheme="minorHAnsi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F481E" w:rsidRPr="009B5EC6" w:rsidTr="00DF481E">
              <w:trPr>
                <w:trHeight w:hRule="exact" w:val="302"/>
              </w:trPr>
              <w:tc>
                <w:tcPr>
                  <w:tcW w:w="2188" w:type="dxa"/>
                  <w:shd w:val="clear" w:color="auto" w:fill="DAEEF3" w:themeFill="accent5" w:themeFillTint="33"/>
                  <w:vAlign w:val="center"/>
                </w:tcPr>
                <w:p w:rsidR="00DF481E" w:rsidRPr="009807CC" w:rsidRDefault="00DF481E" w:rsidP="00DF481E">
                  <w:pPr>
                    <w:pStyle w:val="BodyCopy"/>
                    <w:tabs>
                      <w:tab w:val="center" w:pos="1560"/>
                      <w:tab w:val="right" w:pos="2158"/>
                    </w:tabs>
                    <w:ind w:right="18"/>
                    <w:rPr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color w:val="1F497D" w:themeColor="text2"/>
                      <w:sz w:val="22"/>
                      <w:szCs w:val="22"/>
                    </w:rPr>
                    <w:t>Emailadres (cursist)</w:t>
                  </w:r>
                </w:p>
              </w:tc>
              <w:tc>
                <w:tcPr>
                  <w:tcW w:w="4805" w:type="dxa"/>
                  <w:vAlign w:val="center"/>
                </w:tcPr>
                <w:p w:rsidR="00DF481E" w:rsidRPr="00A11CE2" w:rsidRDefault="00DF481E" w:rsidP="00DF481E">
                  <w:pPr>
                    <w:pStyle w:val="BodyCopy"/>
                    <w:tabs>
                      <w:tab w:val="center" w:pos="1560"/>
                      <w:tab w:val="right" w:pos="2158"/>
                    </w:tabs>
                    <w:ind w:right="18"/>
                    <w:rPr>
                      <w:rFonts w:asciiTheme="minorHAnsi" w:hAnsiTheme="minorHAnsi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F481E" w:rsidRDefault="00DF481E" w:rsidP="00330657">
            <w:pPr>
              <w:tabs>
                <w:tab w:val="right" w:pos="2158"/>
              </w:tabs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  <w:p w:rsidR="00DF481E" w:rsidRDefault="00DF481E" w:rsidP="00DF481E">
            <w:pPr>
              <w:tabs>
                <w:tab w:val="right" w:pos="2158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DF481E" w:rsidRDefault="00DF481E" w:rsidP="00DF481E">
            <w:pPr>
              <w:tabs>
                <w:tab w:val="right" w:pos="2158"/>
              </w:tabs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9807C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Deelname aan de jeugdzeil</w:t>
            </w:r>
            <w:r w:rsidR="00965F0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9807C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activiteiten geschiedt op vrijwillige basis en geheel op eigen risico. De WVZ, instructeurs en begeleiders kunnen niet verantwoordelijk dan wel aansprakelijk gesteld worden voor schade in welke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vorm dan ook</w:t>
            </w:r>
          </w:p>
          <w:p w:rsidR="00DF481E" w:rsidRDefault="00DF481E" w:rsidP="00DF481E">
            <w:pPr>
              <w:tabs>
                <w:tab w:val="right" w:pos="2158"/>
              </w:tabs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  <w:p w:rsidR="00DF481E" w:rsidRDefault="00DF481E" w:rsidP="00DF481E">
            <w:pPr>
              <w:pStyle w:val="BodyCopy"/>
              <w:tabs>
                <w:tab w:val="right" w:pos="1168"/>
                <w:tab w:val="right" w:pos="2158"/>
              </w:tabs>
              <w:ind w:right="18"/>
              <w:rPr>
                <w:color w:val="1F497D" w:themeColor="text2"/>
                <w:sz w:val="22"/>
                <w:szCs w:val="22"/>
              </w:rPr>
            </w:pPr>
            <w:r w:rsidRPr="009807CC">
              <w:rPr>
                <w:color w:val="1F497D" w:themeColor="text2"/>
                <w:sz w:val="22"/>
                <w:szCs w:val="22"/>
              </w:rPr>
              <w:t>Datum:</w:t>
            </w:r>
            <w:r>
              <w:rPr>
                <w:color w:val="1F497D" w:themeColor="text2"/>
                <w:sz w:val="22"/>
                <w:szCs w:val="22"/>
              </w:rPr>
              <w:t xml:space="preserve"> </w:t>
            </w:r>
          </w:p>
          <w:p w:rsidR="00DF481E" w:rsidRDefault="00DF481E" w:rsidP="00DF481E">
            <w:pPr>
              <w:tabs>
                <w:tab w:val="right" w:pos="2158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07C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Handtekening ouder/verzorger</w:t>
            </w:r>
            <w:r w:rsidRPr="00A05B8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: </w:t>
            </w:r>
          </w:p>
          <w:p w:rsidR="00DF481E" w:rsidRDefault="00DF481E" w:rsidP="00DF481E">
            <w:pPr>
              <w:tabs>
                <w:tab w:val="right" w:pos="2158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DF481E" w:rsidRDefault="00DF481E" w:rsidP="00DF481E">
            <w:pPr>
              <w:tabs>
                <w:tab w:val="right" w:pos="2158"/>
              </w:tabs>
              <w:spacing w:line="240" w:lineRule="auto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9807C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Dit formulier per email versturen naar:  </w:t>
            </w:r>
            <w:hyperlink r:id="rId9" w:history="1">
              <w:r w:rsidRPr="009807CC">
                <w:rPr>
                  <w:rStyle w:val="Hyperlink"/>
                  <w:rFonts w:asciiTheme="minorHAnsi" w:hAnsiTheme="minorHAnsi"/>
                  <w:color w:val="1F497D" w:themeColor="text2"/>
                  <w:sz w:val="22"/>
                  <w:szCs w:val="22"/>
                </w:rPr>
                <w:t>Jeugd@wvzandvoort.nl</w:t>
              </w:r>
            </w:hyperlink>
            <w:r w:rsidRPr="009807C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        </w:t>
            </w:r>
          </w:p>
          <w:p w:rsidR="00DF481E" w:rsidRPr="00DF481E" w:rsidRDefault="00DF481E" w:rsidP="00DF481E">
            <w:pPr>
              <w:tabs>
                <w:tab w:val="right" w:pos="2158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C01DF9" w:rsidRDefault="00C01DF9" w:rsidP="00667D80"/>
    <w:sectPr w:rsidR="00C01DF9" w:rsidSect="007C7DB7">
      <w:pgSz w:w="11906" w:h="16838"/>
      <w:pgMar w:top="1418" w:right="113" w:bottom="11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A8" w:rsidRDefault="00A82FA8" w:rsidP="00551F59">
      <w:pPr>
        <w:spacing w:after="0" w:line="240" w:lineRule="auto"/>
      </w:pPr>
      <w:r>
        <w:separator/>
      </w:r>
    </w:p>
  </w:endnote>
  <w:endnote w:type="continuationSeparator" w:id="0">
    <w:p w:rsidR="00A82FA8" w:rsidRDefault="00A82FA8" w:rsidP="00551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A8" w:rsidRDefault="00A82FA8" w:rsidP="00551F59">
      <w:pPr>
        <w:spacing w:after="0" w:line="240" w:lineRule="auto"/>
      </w:pPr>
      <w:r>
        <w:separator/>
      </w:r>
    </w:p>
  </w:footnote>
  <w:footnote w:type="continuationSeparator" w:id="0">
    <w:p w:rsidR="00A82FA8" w:rsidRDefault="00A82FA8" w:rsidP="00551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78D5"/>
    <w:multiLevelType w:val="hybridMultilevel"/>
    <w:tmpl w:val="C4F6B69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D0998"/>
    <w:multiLevelType w:val="hybridMultilevel"/>
    <w:tmpl w:val="59C416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B1123"/>
    <w:multiLevelType w:val="hybridMultilevel"/>
    <w:tmpl w:val="4C84DF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81"/>
    <w:rsid w:val="000477A4"/>
    <w:rsid w:val="000507A3"/>
    <w:rsid w:val="00077CED"/>
    <w:rsid w:val="000B682D"/>
    <w:rsid w:val="000F68DE"/>
    <w:rsid w:val="00117E5C"/>
    <w:rsid w:val="0012169F"/>
    <w:rsid w:val="00142444"/>
    <w:rsid w:val="0016595B"/>
    <w:rsid w:val="001837FC"/>
    <w:rsid w:val="001A51D2"/>
    <w:rsid w:val="001C5EFE"/>
    <w:rsid w:val="001C6C23"/>
    <w:rsid w:val="001C7CF9"/>
    <w:rsid w:val="002023B5"/>
    <w:rsid w:val="00210207"/>
    <w:rsid w:val="00211159"/>
    <w:rsid w:val="002164DC"/>
    <w:rsid w:val="00280AA3"/>
    <w:rsid w:val="00295C98"/>
    <w:rsid w:val="002A4606"/>
    <w:rsid w:val="002F6C60"/>
    <w:rsid w:val="00330657"/>
    <w:rsid w:val="00363C81"/>
    <w:rsid w:val="00415C18"/>
    <w:rsid w:val="00473EF0"/>
    <w:rsid w:val="004B6640"/>
    <w:rsid w:val="004C1762"/>
    <w:rsid w:val="0050442B"/>
    <w:rsid w:val="005336B9"/>
    <w:rsid w:val="005418E8"/>
    <w:rsid w:val="0054239B"/>
    <w:rsid w:val="00542615"/>
    <w:rsid w:val="00551F59"/>
    <w:rsid w:val="00576338"/>
    <w:rsid w:val="005B699B"/>
    <w:rsid w:val="005F0737"/>
    <w:rsid w:val="0060666A"/>
    <w:rsid w:val="00640F1C"/>
    <w:rsid w:val="00667D80"/>
    <w:rsid w:val="00673A45"/>
    <w:rsid w:val="00685A71"/>
    <w:rsid w:val="00696A3F"/>
    <w:rsid w:val="006D6B99"/>
    <w:rsid w:val="00702AAE"/>
    <w:rsid w:val="00734205"/>
    <w:rsid w:val="00755B69"/>
    <w:rsid w:val="007B49AB"/>
    <w:rsid w:val="007C7DB7"/>
    <w:rsid w:val="007D38A4"/>
    <w:rsid w:val="007E26AA"/>
    <w:rsid w:val="00811386"/>
    <w:rsid w:val="00825EE3"/>
    <w:rsid w:val="0088635E"/>
    <w:rsid w:val="00894544"/>
    <w:rsid w:val="008A29AE"/>
    <w:rsid w:val="008B6867"/>
    <w:rsid w:val="0093024C"/>
    <w:rsid w:val="00934445"/>
    <w:rsid w:val="0096189F"/>
    <w:rsid w:val="00963004"/>
    <w:rsid w:val="00965F0D"/>
    <w:rsid w:val="009807CC"/>
    <w:rsid w:val="009B5EC6"/>
    <w:rsid w:val="009C0178"/>
    <w:rsid w:val="009C7015"/>
    <w:rsid w:val="009F416F"/>
    <w:rsid w:val="00A05B8B"/>
    <w:rsid w:val="00A11CE2"/>
    <w:rsid w:val="00A37DB0"/>
    <w:rsid w:val="00A82FA8"/>
    <w:rsid w:val="00A87E3B"/>
    <w:rsid w:val="00A952C5"/>
    <w:rsid w:val="00AA2808"/>
    <w:rsid w:val="00AC6912"/>
    <w:rsid w:val="00AF4204"/>
    <w:rsid w:val="00B1531E"/>
    <w:rsid w:val="00B31195"/>
    <w:rsid w:val="00B534A5"/>
    <w:rsid w:val="00B70BA9"/>
    <w:rsid w:val="00B91E23"/>
    <w:rsid w:val="00BA3C6A"/>
    <w:rsid w:val="00C01DF9"/>
    <w:rsid w:val="00C341BF"/>
    <w:rsid w:val="00C755EF"/>
    <w:rsid w:val="00CA192D"/>
    <w:rsid w:val="00CA6C73"/>
    <w:rsid w:val="00CE5477"/>
    <w:rsid w:val="00CF2D9E"/>
    <w:rsid w:val="00D73121"/>
    <w:rsid w:val="00D8617F"/>
    <w:rsid w:val="00D86DE4"/>
    <w:rsid w:val="00DA37C4"/>
    <w:rsid w:val="00DB7F4D"/>
    <w:rsid w:val="00DD239F"/>
    <w:rsid w:val="00DF481E"/>
    <w:rsid w:val="00E35F28"/>
    <w:rsid w:val="00E41C60"/>
    <w:rsid w:val="00E66603"/>
    <w:rsid w:val="00E8619F"/>
    <w:rsid w:val="00E95510"/>
    <w:rsid w:val="00EA4670"/>
    <w:rsid w:val="00EB1EF9"/>
    <w:rsid w:val="00EB7127"/>
    <w:rsid w:val="00F041DD"/>
    <w:rsid w:val="00F14505"/>
    <w:rsid w:val="00F15EFD"/>
    <w:rsid w:val="00F2706D"/>
    <w:rsid w:val="00F41869"/>
    <w:rsid w:val="00F61FDA"/>
    <w:rsid w:val="00F8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3C81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63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eBarTitle">
    <w:name w:val="Side Bar Title"/>
    <w:basedOn w:val="Standaard"/>
    <w:uiPriority w:val="99"/>
    <w:rsid w:val="00363C81"/>
    <w:pPr>
      <w:pBdr>
        <w:bottom w:val="single" w:sz="2" w:space="3" w:color="0000FF"/>
        <w:between w:val="single" w:sz="2" w:space="3" w:color="0000FF"/>
      </w:pBdr>
      <w:spacing w:before="80" w:after="160" w:line="240" w:lineRule="auto"/>
    </w:pPr>
    <w:rPr>
      <w:rFonts w:ascii="Cambria" w:hAnsi="Cambria" w:cs="Cambria"/>
      <w:color w:val="0000FF"/>
    </w:rPr>
  </w:style>
  <w:style w:type="paragraph" w:customStyle="1" w:styleId="BodyCopy">
    <w:name w:val="Body Copy"/>
    <w:basedOn w:val="Standaard"/>
    <w:uiPriority w:val="99"/>
    <w:rsid w:val="00363C81"/>
    <w:pPr>
      <w:spacing w:line="264" w:lineRule="auto"/>
    </w:pPr>
    <w:rPr>
      <w:color w:val="4D4D4D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63C8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9B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B5EC6"/>
    <w:rPr>
      <w:rFonts w:ascii="Tahoma" w:eastAsiaTheme="minorEastAsia" w:hAnsi="Tahoma" w:cs="Tahoma"/>
      <w:color w:val="000000"/>
      <w:kern w:val="28"/>
      <w:sz w:val="16"/>
      <w:szCs w:val="16"/>
      <w:lang w:eastAsia="nl-NL"/>
    </w:rPr>
  </w:style>
  <w:style w:type="paragraph" w:styleId="Koptekst">
    <w:name w:val="header"/>
    <w:basedOn w:val="Standaard"/>
    <w:link w:val="KoptekstTeken"/>
    <w:uiPriority w:val="99"/>
    <w:unhideWhenUsed/>
    <w:rsid w:val="00551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51F59"/>
    <w:rPr>
      <w:rFonts w:ascii="Calibri" w:eastAsiaTheme="minorEastAsia" w:hAnsi="Calibri" w:cs="Calibri"/>
      <w:color w:val="000000"/>
      <w:kern w:val="28"/>
      <w:sz w:val="20"/>
      <w:szCs w:val="20"/>
      <w:lang w:eastAsia="nl-NL"/>
    </w:rPr>
  </w:style>
  <w:style w:type="paragraph" w:styleId="Voettekst">
    <w:name w:val="footer"/>
    <w:basedOn w:val="Standaard"/>
    <w:link w:val="VoettekstTeken"/>
    <w:uiPriority w:val="99"/>
    <w:unhideWhenUsed/>
    <w:rsid w:val="00551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51F59"/>
    <w:rPr>
      <w:rFonts w:ascii="Calibri" w:eastAsiaTheme="minorEastAsia" w:hAnsi="Calibri" w:cs="Calibri"/>
      <w:color w:val="000000"/>
      <w:kern w:val="28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6595B"/>
    <w:pPr>
      <w:ind w:left="720"/>
      <w:contextualSpacing/>
    </w:pPr>
  </w:style>
  <w:style w:type="paragraph" w:styleId="Geenafstand">
    <w:name w:val="No Spacing"/>
    <w:uiPriority w:val="1"/>
    <w:qFormat/>
    <w:rsid w:val="00DA37C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3C81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63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eBarTitle">
    <w:name w:val="Side Bar Title"/>
    <w:basedOn w:val="Standaard"/>
    <w:uiPriority w:val="99"/>
    <w:rsid w:val="00363C81"/>
    <w:pPr>
      <w:pBdr>
        <w:bottom w:val="single" w:sz="2" w:space="3" w:color="0000FF"/>
        <w:between w:val="single" w:sz="2" w:space="3" w:color="0000FF"/>
      </w:pBdr>
      <w:spacing w:before="80" w:after="160" w:line="240" w:lineRule="auto"/>
    </w:pPr>
    <w:rPr>
      <w:rFonts w:ascii="Cambria" w:hAnsi="Cambria" w:cs="Cambria"/>
      <w:color w:val="0000FF"/>
    </w:rPr>
  </w:style>
  <w:style w:type="paragraph" w:customStyle="1" w:styleId="BodyCopy">
    <w:name w:val="Body Copy"/>
    <w:basedOn w:val="Standaard"/>
    <w:uiPriority w:val="99"/>
    <w:rsid w:val="00363C81"/>
    <w:pPr>
      <w:spacing w:line="264" w:lineRule="auto"/>
    </w:pPr>
    <w:rPr>
      <w:color w:val="4D4D4D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63C8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9B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B5EC6"/>
    <w:rPr>
      <w:rFonts w:ascii="Tahoma" w:eastAsiaTheme="minorEastAsia" w:hAnsi="Tahoma" w:cs="Tahoma"/>
      <w:color w:val="000000"/>
      <w:kern w:val="28"/>
      <w:sz w:val="16"/>
      <w:szCs w:val="16"/>
      <w:lang w:eastAsia="nl-NL"/>
    </w:rPr>
  </w:style>
  <w:style w:type="paragraph" w:styleId="Koptekst">
    <w:name w:val="header"/>
    <w:basedOn w:val="Standaard"/>
    <w:link w:val="KoptekstTeken"/>
    <w:uiPriority w:val="99"/>
    <w:unhideWhenUsed/>
    <w:rsid w:val="00551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51F59"/>
    <w:rPr>
      <w:rFonts w:ascii="Calibri" w:eastAsiaTheme="minorEastAsia" w:hAnsi="Calibri" w:cs="Calibri"/>
      <w:color w:val="000000"/>
      <w:kern w:val="28"/>
      <w:sz w:val="20"/>
      <w:szCs w:val="20"/>
      <w:lang w:eastAsia="nl-NL"/>
    </w:rPr>
  </w:style>
  <w:style w:type="paragraph" w:styleId="Voettekst">
    <w:name w:val="footer"/>
    <w:basedOn w:val="Standaard"/>
    <w:link w:val="VoettekstTeken"/>
    <w:uiPriority w:val="99"/>
    <w:unhideWhenUsed/>
    <w:rsid w:val="00551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51F59"/>
    <w:rPr>
      <w:rFonts w:ascii="Calibri" w:eastAsiaTheme="minorEastAsia" w:hAnsi="Calibri" w:cs="Calibri"/>
      <w:color w:val="000000"/>
      <w:kern w:val="28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6595B"/>
    <w:pPr>
      <w:ind w:left="720"/>
      <w:contextualSpacing/>
    </w:pPr>
  </w:style>
  <w:style w:type="paragraph" w:styleId="Geenafstand">
    <w:name w:val="No Spacing"/>
    <w:uiPriority w:val="1"/>
    <w:qFormat/>
    <w:rsid w:val="00DA37C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ugd@wvzandvoor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2016-01-18T07:40:00Z</cp:lastPrinted>
  <dcterms:created xsi:type="dcterms:W3CDTF">2016-06-13T16:11:00Z</dcterms:created>
  <dcterms:modified xsi:type="dcterms:W3CDTF">2016-06-13T16:11:00Z</dcterms:modified>
</cp:coreProperties>
</file>